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FD79" w14:textId="77777777" w:rsidR="00CF13C1" w:rsidRDefault="00CF13C1" w:rsidP="00EC209D">
      <w:pPr>
        <w:rPr>
          <w:color w:val="000000" w:themeColor="text1"/>
        </w:rPr>
      </w:pPr>
    </w:p>
    <w:p w14:paraId="793E4DCB" w14:textId="2F172AD2" w:rsidR="008F60E4" w:rsidRDefault="008F60E4" w:rsidP="008F60E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AB44"/>
          <w:sz w:val="28"/>
          <w:szCs w:val="28"/>
        </w:rPr>
      </w:pPr>
      <w:r>
        <w:rPr>
          <w:rFonts w:ascii="Arial" w:hAnsi="Arial" w:cs="Arial"/>
          <w:noProof/>
          <w:color w:val="353744"/>
          <w:sz w:val="22"/>
          <w:szCs w:val="22"/>
          <w:bdr w:val="none" w:sz="0" w:space="0" w:color="auto" w:frame="1"/>
        </w:rPr>
        <w:drawing>
          <wp:inline distT="0" distB="0" distL="0" distR="0" wp14:anchorId="03D7EFAF" wp14:editId="251B9B07">
            <wp:extent cx="5943600" cy="66675"/>
            <wp:effectExtent l="0" t="0" r="0" b="9525"/>
            <wp:docPr id="89539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AE0B" w14:textId="611EE4D9" w:rsidR="008F60E4" w:rsidRPr="008F60E4" w:rsidRDefault="008F60E4" w:rsidP="008F60E4">
      <w:pPr>
        <w:pStyle w:val="NormalWeb"/>
        <w:spacing w:before="0" w:beforeAutospacing="0" w:after="0" w:afterAutospacing="0" w:line="276" w:lineRule="auto"/>
      </w:pPr>
      <w:r w:rsidRPr="008F60E4">
        <w:rPr>
          <w:rFonts w:ascii="Arial" w:hAnsi="Arial" w:cs="Arial"/>
          <w:b/>
          <w:bCs/>
          <w:color w:val="00AB44"/>
        </w:rPr>
        <w:t>Nomination Form - Irish Pharmacy News Dynamic 100</w:t>
      </w:r>
    </w:p>
    <w:p w14:paraId="2F90D4DC" w14:textId="77777777" w:rsidR="008F60E4" w:rsidRPr="008F60E4" w:rsidRDefault="008F60E4" w:rsidP="008F60E4">
      <w:pPr>
        <w:pStyle w:val="NormalWeb"/>
        <w:spacing w:before="0" w:beforeAutospacing="0" w:after="0" w:afterAutospacing="0" w:line="276" w:lineRule="auto"/>
      </w:pPr>
      <w:r w:rsidRPr="008F60E4">
        <w:rPr>
          <w:rFonts w:ascii="Arial" w:hAnsi="Arial" w:cs="Arial"/>
        </w:rPr>
        <w:t>Nominations are invited for Pharmacy Professionals across Ireland to be included in the December IPN magazine. </w:t>
      </w:r>
    </w:p>
    <w:p w14:paraId="6242C5E0" w14:textId="77777777" w:rsidR="008F60E4" w:rsidRPr="008F60E4" w:rsidRDefault="008F60E4" w:rsidP="008F60E4">
      <w:pPr>
        <w:pStyle w:val="NormalWeb"/>
        <w:spacing w:before="0" w:beforeAutospacing="0" w:after="0" w:afterAutospacing="0" w:line="276" w:lineRule="auto"/>
      </w:pPr>
      <w:r w:rsidRPr="008F60E4">
        <w:rPr>
          <w:rFonts w:ascii="Arial" w:hAnsi="Arial" w:cs="Arial"/>
        </w:rPr>
        <w:t>Whether you are nominating yourself, a colleague or someone you think deserves to be recognised, fill in the nomination form below.</w:t>
      </w:r>
    </w:p>
    <w:p w14:paraId="36AE06EE" w14:textId="77777777" w:rsidR="008F60E4" w:rsidRPr="008F60E4" w:rsidRDefault="008F60E4" w:rsidP="008F60E4">
      <w:pPr>
        <w:pStyle w:val="NormalWeb"/>
        <w:spacing w:before="0" w:beforeAutospacing="0" w:after="0" w:afterAutospacing="0" w:line="276" w:lineRule="auto"/>
      </w:pPr>
      <w:r w:rsidRPr="008F60E4">
        <w:rPr>
          <w:rFonts w:ascii="Arial" w:hAnsi="Arial" w:cs="Arial"/>
        </w:rPr>
        <w:t>We are currently inviting nominations for the 2023 list.</w:t>
      </w:r>
    </w:p>
    <w:p w14:paraId="6A83D41A" w14:textId="4319745B" w:rsidR="00CF13C1" w:rsidRPr="008F60E4" w:rsidRDefault="008F60E4" w:rsidP="008F60E4">
      <w:pPr>
        <w:pStyle w:val="NormalWeb"/>
        <w:spacing w:before="0" w:beforeAutospacing="0" w:after="0" w:afterAutospacing="0" w:line="276" w:lineRule="auto"/>
      </w:pPr>
      <w:r w:rsidRPr="008F60E4">
        <w:rPr>
          <w:rFonts w:ascii="Arial" w:hAnsi="Arial" w:cs="Arial"/>
          <w:b/>
          <w:bCs/>
          <w:color w:val="FF0000"/>
        </w:rPr>
        <w:t xml:space="preserve">DEADLINE: </w:t>
      </w:r>
      <w:r w:rsidR="00DE6AD5">
        <w:rPr>
          <w:rFonts w:ascii="Arial" w:hAnsi="Arial" w:cs="Arial"/>
          <w:b/>
          <w:bCs/>
          <w:color w:val="FF0000"/>
        </w:rPr>
        <w:t>Monday 2nd</w:t>
      </w:r>
      <w:r w:rsidRPr="008F60E4">
        <w:rPr>
          <w:rFonts w:ascii="Arial" w:hAnsi="Arial" w:cs="Arial"/>
          <w:b/>
          <w:bCs/>
          <w:color w:val="FF0000"/>
        </w:rPr>
        <w:t xml:space="preserve"> October 2023.</w:t>
      </w:r>
    </w:p>
    <w:p w14:paraId="386F2744" w14:textId="1B4234B8" w:rsidR="00B261AC" w:rsidRDefault="00B261AC" w:rsidP="00EC209D"/>
    <w:p w14:paraId="19AA8C82" w14:textId="2BCD21EE" w:rsidR="00856C35" w:rsidRDefault="00EC209D" w:rsidP="00E4470C">
      <w:pPr>
        <w:pStyle w:val="Heading2"/>
        <w:shd w:val="clear" w:color="auto" w:fill="00B050"/>
      </w:pPr>
      <w:r>
        <w:t>Entrant</w:t>
      </w:r>
      <w:r w:rsidR="00B261AC">
        <w:t xml:space="preserve"> </w:t>
      </w:r>
      <w:r>
        <w:t>/ Nominee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5114CE" w14:paraId="67684B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EDD06C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05AF3C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C4755E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B6C69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9ECB877" w14:textId="4702C4AC" w:rsidR="00A82BA3" w:rsidRPr="005114CE" w:rsidRDefault="00470F57" w:rsidP="00490804">
            <w:pPr>
              <w:pStyle w:val="Heading4"/>
            </w:pPr>
            <w:r>
              <w:t>Prefix</w:t>
            </w:r>
            <w:r w:rsidR="00A82BA3"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296D7683" w14:textId="77777777" w:rsidR="00A82BA3" w:rsidRPr="009C220D" w:rsidRDefault="00A82BA3" w:rsidP="00440CD8">
            <w:pPr>
              <w:pStyle w:val="FieldText"/>
            </w:pPr>
          </w:p>
        </w:tc>
      </w:tr>
      <w:tr w:rsidR="00A82BA3" w:rsidRPr="005114CE" w14:paraId="2AAA08FE" w14:textId="77777777" w:rsidTr="00FF1313">
        <w:trPr>
          <w:trHeight w:val="288"/>
        </w:trPr>
        <w:tc>
          <w:tcPr>
            <w:tcW w:w="1081" w:type="dxa"/>
          </w:tcPr>
          <w:p w14:paraId="770959CA" w14:textId="77777777" w:rsidR="00470F57" w:rsidRDefault="00470F57" w:rsidP="00490804"/>
          <w:p w14:paraId="2B83EE76" w14:textId="77777777" w:rsidR="00470F57" w:rsidRDefault="00470F57" w:rsidP="00490804"/>
          <w:p w14:paraId="79685AC0" w14:textId="093EBBEB" w:rsidR="00A82BA3" w:rsidRPr="005114CE" w:rsidRDefault="00470F57" w:rsidP="00490804">
            <w:r>
              <w:t>Job Title</w:t>
            </w:r>
            <w:r w:rsidR="00A82BA3" w:rsidRPr="005114CE">
              <w:t>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336E778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ECCE10" w14:textId="77777777" w:rsidR="00A82BA3" w:rsidRPr="00FF1313" w:rsidRDefault="00A82BA3" w:rsidP="00440CD8">
            <w:pPr>
              <w:pStyle w:val="FieldText"/>
            </w:pPr>
          </w:p>
        </w:tc>
      </w:tr>
    </w:tbl>
    <w:p w14:paraId="5EE72E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3494"/>
        <w:gridCol w:w="720"/>
        <w:gridCol w:w="4590"/>
      </w:tblGrid>
      <w:tr w:rsidR="00841645" w:rsidRPr="005114CE" w14:paraId="686908A8" w14:textId="77777777" w:rsidTr="00470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65F03F10" w14:textId="2A7D23A6" w:rsidR="00841645" w:rsidRPr="005114CE" w:rsidRDefault="00470F57" w:rsidP="00490804">
            <w:proofErr w:type="spellStart"/>
            <w:r>
              <w:t>Organisation</w:t>
            </w:r>
            <w:proofErr w:type="spellEnd"/>
            <w:r w:rsidR="00841645" w:rsidRPr="005114CE">
              <w:t>: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4CB0431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10ADA58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86727A7" w14:textId="3E632092" w:rsidR="00841645" w:rsidRPr="009C220D" w:rsidRDefault="00841645" w:rsidP="00440CD8">
            <w:pPr>
              <w:pStyle w:val="FieldText"/>
            </w:pPr>
          </w:p>
        </w:tc>
      </w:tr>
    </w:tbl>
    <w:p w14:paraId="1473C8CA" w14:textId="0B06A938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67"/>
        <w:gridCol w:w="8713"/>
      </w:tblGrid>
      <w:tr w:rsidR="00CF13C1" w:rsidRPr="009C220D" w14:paraId="76B6F81C" w14:textId="77777777" w:rsidTr="000D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0" w:type="dxa"/>
          </w:tcPr>
          <w:p w14:paraId="3BBCCDC3" w14:textId="2039ED1F" w:rsidR="00CF13C1" w:rsidRPr="005114CE" w:rsidRDefault="00CF13C1" w:rsidP="00CF13C1">
            <w:pPr>
              <w:pStyle w:val="Heading4"/>
              <w:jc w:val="left"/>
            </w:pPr>
            <w:r>
              <w:t>Phone Number: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2E927F" w14:textId="77777777" w:rsidR="00CF13C1" w:rsidRPr="009C220D" w:rsidRDefault="00CF13C1" w:rsidP="000D1587">
            <w:pPr>
              <w:pStyle w:val="FieldText"/>
            </w:pPr>
          </w:p>
        </w:tc>
      </w:tr>
    </w:tbl>
    <w:p w14:paraId="19966D16" w14:textId="77777777" w:rsidR="00B261AC" w:rsidRDefault="00B261AC"/>
    <w:p w14:paraId="47F1F071" w14:textId="7AF16A0E" w:rsidR="00330050" w:rsidRDefault="00EC209D" w:rsidP="00E4470C">
      <w:pPr>
        <w:pStyle w:val="Heading2"/>
        <w:shd w:val="clear" w:color="auto" w:fill="00B050"/>
      </w:pPr>
      <w:r>
        <w:t>Nominator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B1079D" w:rsidRPr="005114CE" w14:paraId="42294472" w14:textId="77777777" w:rsidTr="00C9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FE5F34C" w14:textId="77777777" w:rsidR="00B1079D" w:rsidRPr="005114CE" w:rsidRDefault="00B1079D" w:rsidP="00C939AB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3B387AC" w14:textId="77777777" w:rsidR="00B1079D" w:rsidRPr="009C220D" w:rsidRDefault="00B1079D" w:rsidP="00C939AB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9689BE3" w14:textId="77777777" w:rsidR="00B1079D" w:rsidRPr="009C220D" w:rsidRDefault="00B1079D" w:rsidP="00C939AB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D313B78" w14:textId="77777777" w:rsidR="00B1079D" w:rsidRPr="009C220D" w:rsidRDefault="00B1079D" w:rsidP="00C939AB">
            <w:pPr>
              <w:pStyle w:val="FieldText"/>
            </w:pPr>
          </w:p>
        </w:tc>
        <w:tc>
          <w:tcPr>
            <w:tcW w:w="681" w:type="dxa"/>
          </w:tcPr>
          <w:p w14:paraId="04C32292" w14:textId="77777777" w:rsidR="00B1079D" w:rsidRPr="005114CE" w:rsidRDefault="00B1079D" w:rsidP="00C939AB">
            <w:pPr>
              <w:pStyle w:val="Heading4"/>
            </w:pPr>
            <w:r>
              <w:t>Prefix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4D11E273" w14:textId="77777777" w:rsidR="00B1079D" w:rsidRPr="009C220D" w:rsidRDefault="00B1079D" w:rsidP="00C939AB">
            <w:pPr>
              <w:pStyle w:val="FieldText"/>
            </w:pPr>
          </w:p>
        </w:tc>
      </w:tr>
      <w:tr w:rsidR="00B1079D" w:rsidRPr="005114CE" w14:paraId="6627B99D" w14:textId="77777777" w:rsidTr="00C939AB">
        <w:trPr>
          <w:trHeight w:val="288"/>
        </w:trPr>
        <w:tc>
          <w:tcPr>
            <w:tcW w:w="1081" w:type="dxa"/>
          </w:tcPr>
          <w:p w14:paraId="4433AE1E" w14:textId="77777777" w:rsidR="00B1079D" w:rsidRDefault="00B1079D" w:rsidP="00C939AB"/>
          <w:p w14:paraId="0DAB9389" w14:textId="77777777" w:rsidR="00B1079D" w:rsidRDefault="00B1079D" w:rsidP="00C939AB"/>
          <w:p w14:paraId="0A47B20F" w14:textId="77777777" w:rsidR="00B1079D" w:rsidRPr="005114CE" w:rsidRDefault="00B1079D" w:rsidP="00C939AB">
            <w:r>
              <w:t>Job Title</w:t>
            </w:r>
            <w:r w:rsidRPr="005114CE">
              <w:t>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7B86A144" w14:textId="77777777" w:rsidR="00B1079D" w:rsidRPr="00FF1313" w:rsidRDefault="00B1079D" w:rsidP="00C939AB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E5BA44" w14:textId="77777777" w:rsidR="00B1079D" w:rsidRPr="00FF1313" w:rsidRDefault="00B1079D" w:rsidP="00C939AB">
            <w:pPr>
              <w:pStyle w:val="FieldText"/>
            </w:pPr>
          </w:p>
        </w:tc>
      </w:tr>
    </w:tbl>
    <w:p w14:paraId="1D08A011" w14:textId="77777777" w:rsidR="00B1079D" w:rsidRDefault="00B1079D" w:rsidP="00B1079D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3494"/>
        <w:gridCol w:w="720"/>
        <w:gridCol w:w="4590"/>
      </w:tblGrid>
      <w:tr w:rsidR="00B1079D" w:rsidRPr="005114CE" w14:paraId="2F392A8C" w14:textId="77777777" w:rsidTr="00C9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6EF17275" w14:textId="77777777" w:rsidR="00B1079D" w:rsidRPr="005114CE" w:rsidRDefault="00B1079D" w:rsidP="00C939AB">
            <w:proofErr w:type="spellStart"/>
            <w:r>
              <w:t>Organisation</w:t>
            </w:r>
            <w:proofErr w:type="spellEnd"/>
            <w:r w:rsidRPr="005114CE">
              <w:t>: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3FC0DAE1" w14:textId="77777777" w:rsidR="00B1079D" w:rsidRPr="009C220D" w:rsidRDefault="00B1079D" w:rsidP="00C939AB">
            <w:pPr>
              <w:pStyle w:val="FieldText"/>
            </w:pPr>
          </w:p>
        </w:tc>
        <w:tc>
          <w:tcPr>
            <w:tcW w:w="720" w:type="dxa"/>
          </w:tcPr>
          <w:p w14:paraId="6499C4A0" w14:textId="77777777" w:rsidR="00B1079D" w:rsidRPr="005114CE" w:rsidRDefault="00B1079D" w:rsidP="00C939AB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A1914A0" w14:textId="3F370FBA" w:rsidR="00B1079D" w:rsidRPr="009C220D" w:rsidRDefault="00B1079D" w:rsidP="00C939AB">
            <w:pPr>
              <w:pStyle w:val="FieldText"/>
            </w:pPr>
          </w:p>
        </w:tc>
      </w:tr>
    </w:tbl>
    <w:p w14:paraId="3F221068" w14:textId="77777777" w:rsidR="00B1079D" w:rsidRDefault="00B1079D" w:rsidP="00B1079D"/>
    <w:tbl>
      <w:tblPr>
        <w:tblStyle w:val="PlainTable3"/>
        <w:tblW w:w="3989" w:type="pct"/>
        <w:tblLayout w:type="fixed"/>
        <w:tblLook w:val="0620" w:firstRow="1" w:lastRow="0" w:firstColumn="0" w:lastColumn="0" w:noHBand="1" w:noVBand="1"/>
      </w:tblPr>
      <w:tblGrid>
        <w:gridCol w:w="6105"/>
        <w:gridCol w:w="1097"/>
        <w:gridCol w:w="840"/>
      </w:tblGrid>
      <w:tr w:rsidR="00B261AC" w:rsidRPr="005114CE" w14:paraId="2E123CD0" w14:textId="77777777" w:rsidTr="00E4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tcW w:w="6104" w:type="dxa"/>
          </w:tcPr>
          <w:p w14:paraId="18DC2D91" w14:textId="3BC28C84" w:rsidR="00B261AC" w:rsidRPr="005114CE" w:rsidRDefault="00B261AC" w:rsidP="00C939AB">
            <w:r>
              <w:t>Do you wish to remain anonymous to your nominee</w:t>
            </w:r>
            <w:r w:rsidRPr="005114CE">
              <w:t>?</w:t>
            </w:r>
          </w:p>
        </w:tc>
        <w:tc>
          <w:tcPr>
            <w:tcW w:w="1097" w:type="dxa"/>
          </w:tcPr>
          <w:p w14:paraId="51CCC79A" w14:textId="77777777" w:rsidR="00B261AC" w:rsidRPr="00D6155E" w:rsidRDefault="00B261AC" w:rsidP="00C939AB">
            <w:pPr>
              <w:pStyle w:val="Checkbox"/>
            </w:pPr>
            <w:r w:rsidRPr="00D6155E">
              <w:t>YES</w:t>
            </w:r>
          </w:p>
          <w:p w14:paraId="38123411" w14:textId="77777777" w:rsidR="00B261AC" w:rsidRPr="005114CE" w:rsidRDefault="00B261AC" w:rsidP="00C939A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AD5">
              <w:fldChar w:fldCharType="separate"/>
            </w:r>
            <w:r w:rsidRPr="005114CE">
              <w:fldChar w:fldCharType="end"/>
            </w:r>
          </w:p>
        </w:tc>
        <w:tc>
          <w:tcPr>
            <w:tcW w:w="840" w:type="dxa"/>
          </w:tcPr>
          <w:p w14:paraId="2D6430D7" w14:textId="77777777" w:rsidR="00B261AC" w:rsidRPr="009C220D" w:rsidRDefault="00B261AC" w:rsidP="00C939AB">
            <w:pPr>
              <w:pStyle w:val="Checkbox"/>
            </w:pPr>
            <w:r>
              <w:t>NO</w:t>
            </w:r>
          </w:p>
          <w:p w14:paraId="77B27893" w14:textId="77777777" w:rsidR="00B261AC" w:rsidRPr="00D6155E" w:rsidRDefault="00B261AC" w:rsidP="00C939AB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DE6AD5">
              <w:fldChar w:fldCharType="separate"/>
            </w:r>
            <w:r w:rsidRPr="00D6155E">
              <w:fldChar w:fldCharType="end"/>
            </w:r>
          </w:p>
        </w:tc>
      </w:tr>
    </w:tbl>
    <w:p w14:paraId="0CB3C1AC" w14:textId="77777777" w:rsidR="00B1079D" w:rsidRDefault="00B1079D" w:rsidP="00B1079D"/>
    <w:tbl>
      <w:tblPr>
        <w:tblStyle w:val="PlainTable3"/>
        <w:tblW w:w="3997" w:type="pct"/>
        <w:tblLayout w:type="fixed"/>
        <w:tblLook w:val="0620" w:firstRow="1" w:lastRow="0" w:firstColumn="0" w:lastColumn="0" w:noHBand="1" w:noVBand="1"/>
      </w:tblPr>
      <w:tblGrid>
        <w:gridCol w:w="6117"/>
        <w:gridCol w:w="1100"/>
        <w:gridCol w:w="841"/>
      </w:tblGrid>
      <w:tr w:rsidR="00B261AC" w:rsidRPr="005114CE" w14:paraId="6D6ADCCE" w14:textId="77777777" w:rsidTr="00E4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tcW w:w="6116" w:type="dxa"/>
          </w:tcPr>
          <w:p w14:paraId="6719893F" w14:textId="3731A7EB" w:rsidR="00B261AC" w:rsidRPr="005114CE" w:rsidRDefault="00B261AC" w:rsidP="00C939AB">
            <w:r>
              <w:t xml:space="preserve">Has the nominee consented to appearing in the </w:t>
            </w:r>
            <w:r w:rsidR="00E4470C">
              <w:t>Dynamic</w:t>
            </w:r>
            <w:r>
              <w:t xml:space="preserve"> 100 listing</w:t>
            </w:r>
            <w:r w:rsidRPr="005114CE">
              <w:t>?</w:t>
            </w:r>
          </w:p>
        </w:tc>
        <w:tc>
          <w:tcPr>
            <w:tcW w:w="1100" w:type="dxa"/>
          </w:tcPr>
          <w:p w14:paraId="59B324B4" w14:textId="77777777" w:rsidR="00B261AC" w:rsidRPr="009C220D" w:rsidRDefault="00B261AC" w:rsidP="00C939AB">
            <w:pPr>
              <w:pStyle w:val="Checkbox"/>
            </w:pPr>
            <w:r>
              <w:t>YES</w:t>
            </w:r>
          </w:p>
          <w:p w14:paraId="48940008" w14:textId="77777777" w:rsidR="00B261AC" w:rsidRPr="005114CE" w:rsidRDefault="00B261AC" w:rsidP="00C939A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AD5">
              <w:fldChar w:fldCharType="separate"/>
            </w:r>
            <w:r w:rsidRPr="005114CE">
              <w:fldChar w:fldCharType="end"/>
            </w:r>
          </w:p>
        </w:tc>
        <w:tc>
          <w:tcPr>
            <w:tcW w:w="841" w:type="dxa"/>
          </w:tcPr>
          <w:p w14:paraId="70D2094C" w14:textId="77777777" w:rsidR="00B261AC" w:rsidRPr="009C220D" w:rsidRDefault="00B261AC" w:rsidP="00C939AB">
            <w:pPr>
              <w:pStyle w:val="Checkbox"/>
            </w:pPr>
            <w:r>
              <w:t>NO</w:t>
            </w:r>
          </w:p>
          <w:p w14:paraId="44BB9302" w14:textId="77777777" w:rsidR="00B261AC" w:rsidRPr="005114CE" w:rsidRDefault="00B261AC" w:rsidP="00C939A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AD5">
              <w:fldChar w:fldCharType="separate"/>
            </w:r>
            <w:r w:rsidRPr="005114CE">
              <w:fldChar w:fldCharType="end"/>
            </w:r>
          </w:p>
        </w:tc>
      </w:tr>
    </w:tbl>
    <w:p w14:paraId="37A5BFE1" w14:textId="77777777" w:rsidR="00B1079D" w:rsidRDefault="00B1079D" w:rsidP="00B1079D"/>
    <w:p w14:paraId="44850986" w14:textId="77777777" w:rsidR="00B1079D" w:rsidRDefault="00B1079D" w:rsidP="00B1079D"/>
    <w:p w14:paraId="1C5C844F" w14:textId="6B4B603C" w:rsidR="00330050" w:rsidRDefault="00E4470C" w:rsidP="00E4470C">
      <w:pPr>
        <w:pStyle w:val="Heading2"/>
        <w:shd w:val="clear" w:color="auto" w:fill="00B050"/>
      </w:pPr>
      <w:r>
        <w:t>Why they should be in the Dynamic 100:</w:t>
      </w:r>
    </w:p>
    <w:p w14:paraId="244C86DE" w14:textId="2DB4BFC4" w:rsidR="00330050" w:rsidRDefault="00B1079D" w:rsidP="00B1079D">
      <w:pPr>
        <w:pStyle w:val="Italic"/>
      </w:pPr>
      <w:r>
        <w:t>To enter please provide a bio</w:t>
      </w:r>
      <w:r w:rsidR="00B261AC">
        <w:t xml:space="preserve"> (</w:t>
      </w:r>
      <w:r w:rsidR="00E4470C">
        <w:t>250-</w:t>
      </w:r>
      <w:r w:rsidR="00EC2132">
        <w:t>800</w:t>
      </w:r>
      <w:r w:rsidR="00B261AC">
        <w:t xml:space="preserve"> words in length)</w:t>
      </w:r>
      <w:r>
        <w:t xml:space="preserve"> and </w:t>
      </w:r>
      <w:r w:rsidR="00B261AC">
        <w:t>high-resolution</w:t>
      </w:r>
      <w:r>
        <w:t xml:space="preserve"> photo </w:t>
      </w:r>
      <w:r w:rsidR="00B261AC">
        <w:t>of nominee / self to be considered.</w:t>
      </w:r>
    </w:p>
    <w:p w14:paraId="6EF7034A" w14:textId="74F6FE2E" w:rsidR="005F6E87" w:rsidRDefault="005F6E87" w:rsidP="004E34C6"/>
    <w:p w14:paraId="42821C27" w14:textId="744DAE1A" w:rsidR="00B1079D" w:rsidRDefault="00B1079D" w:rsidP="004E34C6"/>
    <w:p w14:paraId="631D1E32" w14:textId="6F1C3CA7" w:rsidR="00B261AC" w:rsidRDefault="00B261AC" w:rsidP="004E34C6"/>
    <w:p w14:paraId="468D236E" w14:textId="5FF952C5" w:rsidR="00B261AC" w:rsidRPr="004E34C6" w:rsidRDefault="00B261AC" w:rsidP="004E34C6"/>
    <w:sectPr w:rsidR="00B261AC" w:rsidRPr="004E34C6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AF71" w14:textId="77777777" w:rsidR="004B1C47" w:rsidRDefault="004B1C47" w:rsidP="00176E67">
      <w:r>
        <w:separator/>
      </w:r>
    </w:p>
  </w:endnote>
  <w:endnote w:type="continuationSeparator" w:id="0">
    <w:p w14:paraId="75F20FD7" w14:textId="77777777" w:rsidR="004B1C47" w:rsidRDefault="004B1C4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2750" w14:textId="3DEA12E0" w:rsidR="00B261AC" w:rsidRPr="00B261AC" w:rsidRDefault="00B261AC">
    <w:pPr>
      <w:pStyle w:val="Footer"/>
      <w:rPr>
        <w:b/>
        <w:color w:val="FF0000"/>
      </w:rPr>
    </w:pPr>
    <w:r w:rsidRPr="00B261AC">
      <w:rPr>
        <w:b/>
        <w:color w:val="FF0000"/>
      </w:rPr>
      <w:t xml:space="preserve">Closing date for applications is </w:t>
    </w:r>
    <w:r w:rsidR="00DE6AD5">
      <w:rPr>
        <w:b/>
        <w:color w:val="FF0000"/>
      </w:rPr>
      <w:t>Monday 2nd</w:t>
    </w:r>
    <w:r w:rsidRPr="00B261AC">
      <w:rPr>
        <w:b/>
        <w:color w:val="FF0000"/>
      </w:rPr>
      <w:t xml:space="preserve"> of October.</w:t>
    </w:r>
  </w:p>
  <w:p w14:paraId="48E1E2F8" w14:textId="7CD44C1E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39CD" w14:textId="77777777" w:rsidR="004B1C47" w:rsidRDefault="004B1C47" w:rsidP="00176E67">
      <w:r>
        <w:separator/>
      </w:r>
    </w:p>
  </w:footnote>
  <w:footnote w:type="continuationSeparator" w:id="0">
    <w:p w14:paraId="2881776D" w14:textId="77777777" w:rsidR="004B1C47" w:rsidRDefault="004B1C4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EE1D" w14:textId="4A359CAB" w:rsidR="00E4470C" w:rsidRDefault="00E4470C">
    <w:pPr>
      <w:pStyle w:val="Header"/>
    </w:pPr>
    <w:r>
      <w:rPr>
        <w:noProof/>
      </w:rPr>
      <w:drawing>
        <wp:inline distT="0" distB="0" distL="0" distR="0" wp14:anchorId="05C8345A" wp14:editId="1BBC506A">
          <wp:extent cx="233362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01FFB"/>
    <w:multiLevelType w:val="hybridMultilevel"/>
    <w:tmpl w:val="2D20B2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6DF8"/>
    <w:multiLevelType w:val="hybridMultilevel"/>
    <w:tmpl w:val="2D20B2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0102D"/>
    <w:multiLevelType w:val="hybridMultilevel"/>
    <w:tmpl w:val="71EE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23F3B"/>
    <w:multiLevelType w:val="hybridMultilevel"/>
    <w:tmpl w:val="2D20B2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62733">
    <w:abstractNumId w:val="9"/>
  </w:num>
  <w:num w:numId="2" w16cid:durableId="32274732">
    <w:abstractNumId w:val="7"/>
  </w:num>
  <w:num w:numId="3" w16cid:durableId="480466330">
    <w:abstractNumId w:val="6"/>
  </w:num>
  <w:num w:numId="4" w16cid:durableId="1847867045">
    <w:abstractNumId w:val="5"/>
  </w:num>
  <w:num w:numId="5" w16cid:durableId="589050730">
    <w:abstractNumId w:val="4"/>
  </w:num>
  <w:num w:numId="6" w16cid:durableId="2117091061">
    <w:abstractNumId w:val="8"/>
  </w:num>
  <w:num w:numId="7" w16cid:durableId="14892318">
    <w:abstractNumId w:val="3"/>
  </w:num>
  <w:num w:numId="8" w16cid:durableId="164050777">
    <w:abstractNumId w:val="2"/>
  </w:num>
  <w:num w:numId="9" w16cid:durableId="835264764">
    <w:abstractNumId w:val="1"/>
  </w:num>
  <w:num w:numId="10" w16cid:durableId="1753624150">
    <w:abstractNumId w:val="0"/>
  </w:num>
  <w:num w:numId="11" w16cid:durableId="1627394953">
    <w:abstractNumId w:val="11"/>
  </w:num>
  <w:num w:numId="12" w16cid:durableId="664555481">
    <w:abstractNumId w:val="13"/>
  </w:num>
  <w:num w:numId="13" w16cid:durableId="312178263">
    <w:abstractNumId w:val="10"/>
  </w:num>
  <w:num w:numId="14" w16cid:durableId="150951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30"/>
    <w:rsid w:val="000071F7"/>
    <w:rsid w:val="00010B00"/>
    <w:rsid w:val="00026A3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D734F"/>
    <w:rsid w:val="00211828"/>
    <w:rsid w:val="00250014"/>
    <w:rsid w:val="00275BB5"/>
    <w:rsid w:val="00286726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0F57"/>
    <w:rsid w:val="004737A1"/>
    <w:rsid w:val="0048685F"/>
    <w:rsid w:val="00490804"/>
    <w:rsid w:val="004A1437"/>
    <w:rsid w:val="004A4198"/>
    <w:rsid w:val="004A54EA"/>
    <w:rsid w:val="004B0578"/>
    <w:rsid w:val="004B1C47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3726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754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60E4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2D90"/>
    <w:rsid w:val="009A4EA3"/>
    <w:rsid w:val="009A55DC"/>
    <w:rsid w:val="009C220D"/>
    <w:rsid w:val="00A211B2"/>
    <w:rsid w:val="00A2134E"/>
    <w:rsid w:val="00A2727E"/>
    <w:rsid w:val="00A35524"/>
    <w:rsid w:val="00A60C9E"/>
    <w:rsid w:val="00A74F99"/>
    <w:rsid w:val="00A82BA3"/>
    <w:rsid w:val="00A8419B"/>
    <w:rsid w:val="00A94ACC"/>
    <w:rsid w:val="00AA2EA7"/>
    <w:rsid w:val="00AE6FA4"/>
    <w:rsid w:val="00B03907"/>
    <w:rsid w:val="00B1079D"/>
    <w:rsid w:val="00B11811"/>
    <w:rsid w:val="00B261AC"/>
    <w:rsid w:val="00B311E1"/>
    <w:rsid w:val="00B4735C"/>
    <w:rsid w:val="00B579DF"/>
    <w:rsid w:val="00B75BAA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13C1"/>
    <w:rsid w:val="00D06CBB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6AD5"/>
    <w:rsid w:val="00DE7FB7"/>
    <w:rsid w:val="00E106E2"/>
    <w:rsid w:val="00E20DDA"/>
    <w:rsid w:val="00E32A8B"/>
    <w:rsid w:val="00E36054"/>
    <w:rsid w:val="00E37E7B"/>
    <w:rsid w:val="00E4470C"/>
    <w:rsid w:val="00E46E04"/>
    <w:rsid w:val="00E87396"/>
    <w:rsid w:val="00E96F6F"/>
    <w:rsid w:val="00EB478A"/>
    <w:rsid w:val="00EC209D"/>
    <w:rsid w:val="00EC2132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853DA"/>
  <w15:docId w15:val="{73ED775A-3943-4A61-AA08-191E8F11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1079D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E447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60E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F60E4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137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Michelle Fullerton</cp:lastModifiedBy>
  <cp:revision>2</cp:revision>
  <cp:lastPrinted>2002-05-23T18:14:00Z</cp:lastPrinted>
  <dcterms:created xsi:type="dcterms:W3CDTF">2023-09-11T15:04:00Z</dcterms:created>
  <dcterms:modified xsi:type="dcterms:W3CDTF">2023-09-11T15:04:00Z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